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00" w:rsidRDefault="00A63800" w:rsidP="00A6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0BDB" w:rsidRDefault="00A63800" w:rsidP="00A6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3800">
        <w:rPr>
          <w:rFonts w:ascii="Times New Roman" w:hAnsi="Times New Roman" w:cs="Times New Roman"/>
          <w:b/>
          <w:sz w:val="28"/>
          <w:szCs w:val="28"/>
        </w:rPr>
        <w:t>об обеззараживании (нейтрализации, дезактивации) средств измерений, работающих в (на) агрессивных (специальных) средах</w:t>
      </w:r>
      <w:proofErr w:type="gramEnd"/>
    </w:p>
    <w:p w:rsidR="00A63800" w:rsidRDefault="00A63800" w:rsidP="00A6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00" w:rsidRDefault="00A63800" w:rsidP="00A6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измерений _________________________________________________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(наименование, тип, заводской и регистрационный номер в ФИФ ОЕИ)</w:t>
      </w:r>
    </w:p>
    <w:p w:rsidR="00A63800" w:rsidRDefault="000F0C49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уатирующийся</w:t>
      </w:r>
      <w:proofErr w:type="gramEnd"/>
      <w:r w:rsidR="00A63800">
        <w:rPr>
          <w:rFonts w:ascii="Times New Roman" w:hAnsi="Times New Roman" w:cs="Times New Roman"/>
          <w:sz w:val="28"/>
          <w:szCs w:val="28"/>
        </w:rPr>
        <w:t xml:space="preserve"> в системах с ______________________________________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3800" w:rsidRDefault="00A63800" w:rsidP="00A6380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(название рабочей среды, условий применения)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00">
        <w:rPr>
          <w:rFonts w:ascii="Times New Roman" w:hAnsi="Times New Roman" w:cs="Times New Roman"/>
          <w:sz w:val="28"/>
          <w:szCs w:val="28"/>
        </w:rPr>
        <w:t>обеззараж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63800">
        <w:rPr>
          <w:rFonts w:ascii="Times New Roman" w:hAnsi="Times New Roman" w:cs="Times New Roman"/>
          <w:sz w:val="28"/>
          <w:szCs w:val="28"/>
        </w:rPr>
        <w:t xml:space="preserve"> (нейтрализ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A63800">
        <w:rPr>
          <w:rFonts w:ascii="Times New Roman" w:hAnsi="Times New Roman" w:cs="Times New Roman"/>
          <w:sz w:val="28"/>
          <w:szCs w:val="28"/>
        </w:rPr>
        <w:t>, дезактив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A638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3800" w:rsidRDefault="00A63800" w:rsidP="00A6380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чем и когда проводилось обеззараживание, нейтрализация, дезактивация)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______  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  __________________________________________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(должность и фамилия, инициалы лица</w:t>
      </w:r>
      <w:r w:rsidRPr="00A6380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выполнившего работы, подпись)</w:t>
      </w: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Печать юридического лица (Индивидуального предпринимателя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E26460">
        <w:rPr>
          <w:rFonts w:ascii="Times New Roman" w:hAnsi="Times New Roman" w:cs="Times New Roman"/>
          <w:i/>
          <w:sz w:val="28"/>
          <w:szCs w:val="28"/>
          <w:vertAlign w:val="superscript"/>
        </w:rPr>
        <w:t>в</w:t>
      </w:r>
      <w:proofErr w:type="gramEnd"/>
      <w:r w:rsidR="00E264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ладельца средств </w:t>
      </w:r>
      <w:r w:rsidR="00E26460">
        <w:rPr>
          <w:rFonts w:ascii="Times New Roman" w:hAnsi="Times New Roman" w:cs="Times New Roman"/>
          <w:sz w:val="28"/>
          <w:szCs w:val="28"/>
          <w:vertAlign w:val="superscript"/>
        </w:rPr>
        <w:t>измерений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800" w:rsidRPr="00A63800" w:rsidRDefault="00A63800" w:rsidP="00A638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3800" w:rsidRPr="00A63800" w:rsidSect="00A638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F1"/>
    <w:rsid w:val="000F0C49"/>
    <w:rsid w:val="00230BDB"/>
    <w:rsid w:val="00784C34"/>
    <w:rsid w:val="009730F1"/>
    <w:rsid w:val="00A63800"/>
    <w:rsid w:val="00E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OEM_USER</dc:creator>
  <cp:lastModifiedBy>User</cp:lastModifiedBy>
  <cp:revision>2</cp:revision>
  <dcterms:created xsi:type="dcterms:W3CDTF">2021-11-18T14:24:00Z</dcterms:created>
  <dcterms:modified xsi:type="dcterms:W3CDTF">2021-11-18T14:24:00Z</dcterms:modified>
</cp:coreProperties>
</file>